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E0A6" w14:textId="7235C394" w:rsidR="003B35A7" w:rsidRPr="00D075BE" w:rsidRDefault="007C4612" w:rsidP="003B35A7">
      <w:pPr>
        <w:suppressAutoHyphens/>
        <w:spacing w:after="0" w:line="240" w:lineRule="auto"/>
        <w:jc w:val="both"/>
        <w:rPr>
          <w:rFonts w:asciiTheme="minorHAnsi" w:hAnsiTheme="minorHAnsi" w:cstheme="minorHAnsi"/>
          <w:bCs/>
          <w:sz w:val="24"/>
          <w:szCs w:val="24"/>
        </w:rPr>
      </w:pPr>
      <w:r w:rsidRPr="00D075BE">
        <w:rPr>
          <w:rFonts w:asciiTheme="minorHAnsi" w:hAnsiTheme="minorHAnsi" w:cstheme="minorHAnsi"/>
          <w:bCs/>
          <w:sz w:val="24"/>
          <w:szCs w:val="24"/>
        </w:rPr>
        <w:t>A</w:t>
      </w:r>
      <w:r w:rsidR="00D075BE" w:rsidRPr="00D075BE">
        <w:rPr>
          <w:rFonts w:asciiTheme="minorHAnsi" w:hAnsiTheme="minorHAnsi" w:cstheme="minorHAnsi"/>
          <w:bCs/>
          <w:sz w:val="24"/>
          <w:szCs w:val="24"/>
        </w:rPr>
        <w:t xml:space="preserve">llegato </w:t>
      </w:r>
      <w:r w:rsidR="004E7A6D" w:rsidRPr="00D075BE">
        <w:rPr>
          <w:rFonts w:asciiTheme="minorHAnsi" w:hAnsiTheme="minorHAnsi" w:cstheme="minorHAnsi"/>
          <w:bCs/>
          <w:sz w:val="24"/>
          <w:szCs w:val="24"/>
        </w:rPr>
        <w:t xml:space="preserve">B </w:t>
      </w:r>
      <w:r w:rsidR="00D075BE" w:rsidRPr="00D075BE">
        <w:rPr>
          <w:rFonts w:asciiTheme="minorHAnsi" w:hAnsiTheme="minorHAnsi" w:cstheme="minorHAnsi"/>
          <w:bCs/>
          <w:sz w:val="24"/>
          <w:szCs w:val="24"/>
        </w:rPr>
        <w:t xml:space="preserve">Informativa Trattamento Dati Personali </w:t>
      </w:r>
    </w:p>
    <w:p w14:paraId="39CE0FB1" w14:textId="77777777" w:rsidR="004E7A6D" w:rsidRPr="00F73178" w:rsidRDefault="004E7A6D" w:rsidP="003B35A7">
      <w:pPr>
        <w:suppressAutoHyphens/>
        <w:spacing w:after="0" w:line="240" w:lineRule="auto"/>
        <w:jc w:val="both"/>
        <w:rPr>
          <w:rFonts w:asciiTheme="minorHAnsi" w:hAnsiTheme="minorHAnsi" w:cstheme="minorHAnsi"/>
          <w:bCs/>
        </w:rPr>
      </w:pPr>
    </w:p>
    <w:p w14:paraId="1A6AC7BF" w14:textId="0D7DA5E2" w:rsidR="00A46076" w:rsidRDefault="00A46076"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Ai sensi e per gli effetti degli artt. 13 e 14 del Regolamento (UE) 2016/679 (Regolamento Generale sulla Protezione dei Dati), delle disposizioni attuative di cui al </w:t>
      </w:r>
      <w:proofErr w:type="spellStart"/>
      <w:r w:rsidRPr="00F73178">
        <w:rPr>
          <w:rFonts w:asciiTheme="minorHAnsi" w:hAnsiTheme="minorHAnsi" w:cstheme="minorHAnsi"/>
          <w:bCs/>
        </w:rPr>
        <w:t>D.Lgs.</w:t>
      </w:r>
      <w:proofErr w:type="spellEnd"/>
      <w:r w:rsidRPr="00F73178">
        <w:rPr>
          <w:rFonts w:asciiTheme="minorHAnsi" w:hAnsiTheme="minorHAnsi" w:cstheme="minorHAnsi"/>
          <w:bCs/>
        </w:rPr>
        <w:t xml:space="preserve"> 30 giugno 2003, n. 196, come modificato ed integrato dal D. Lgs 10 agosto 2018, n. 101, e della DGR n. 466 del 17/07/2018. Con la presente si comunicano le seguenti informazioni relative al trattamento, di seguito analiticamente descritto, che verrà effettuato in relazione ai dati personali raccolti, nonché ai diritti che si potranno in qualsiasi momento esercitare, ai sensi della disciplina vigente</w:t>
      </w:r>
      <w:r>
        <w:rPr>
          <w:rFonts w:asciiTheme="minorHAnsi" w:hAnsiTheme="minorHAnsi" w:cstheme="minorHAnsi"/>
          <w:bCs/>
        </w:rPr>
        <w:t>.</w:t>
      </w:r>
    </w:p>
    <w:p w14:paraId="54669916" w14:textId="23AF62B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TITOLARE DEL TRATTAMENTO, DELEGATI AL TRATTAMENTO </w:t>
      </w:r>
    </w:p>
    <w:p w14:paraId="7F0BCB76" w14:textId="28267320"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Art.13, par.1, lett. a e art. 14, par. 1, lett. a del Regolamento (UE) 2016/679 e DGR n. 466 del 17/07/2018. Conformemente a quanto previsto dal Regolamento (UE) 2016/679, Il Titolare del trattamento è Sviluppo Campania S.p.A., con sede legale in - Via Santa Lucia 81, 80132 Napoli Tel. 08123016600 - email: info@sviluppocampania.it - PEC: sviluppocampania@legalmail.it; Il Responsabile per la Protezione dei Dati è il dott. Antonio Pirolo raggiungibile al seguente indirizzo email: </w:t>
      </w:r>
      <w:hyperlink r:id="rId7" w:history="1">
        <w:r w:rsidRPr="00F73178">
          <w:rPr>
            <w:rStyle w:val="Collegamentoipertestuale"/>
            <w:rFonts w:asciiTheme="minorHAnsi" w:hAnsiTheme="minorHAnsi" w:cstheme="minorHAnsi"/>
            <w:bCs/>
          </w:rPr>
          <w:t>privacy@sviluppocampnia.it</w:t>
        </w:r>
      </w:hyperlink>
    </w:p>
    <w:p w14:paraId="02897258"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FINALITÀ SPECIFICHE DEL TRATTAMENTO DEI DATI PERSONALI </w:t>
      </w:r>
    </w:p>
    <w:p w14:paraId="6DF452D6"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Art.13, par.1, lett. c e art.14, par.1, lett. c del Regolamento (UE) 2016/679 </w:t>
      </w:r>
    </w:p>
    <w:p w14:paraId="511AD6C7" w14:textId="4AB4D08E"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I dati </w:t>
      </w:r>
      <w:r w:rsidR="009327F5" w:rsidRPr="00F73178">
        <w:rPr>
          <w:rFonts w:asciiTheme="minorHAnsi" w:hAnsiTheme="minorHAnsi" w:cstheme="minorHAnsi"/>
          <w:bCs/>
        </w:rPr>
        <w:t>personali, identificativi, raccolt</w:t>
      </w:r>
      <w:r w:rsidR="009009C3" w:rsidRPr="00F73178">
        <w:rPr>
          <w:rFonts w:asciiTheme="minorHAnsi" w:hAnsiTheme="minorHAnsi" w:cstheme="minorHAnsi"/>
          <w:bCs/>
        </w:rPr>
        <w:t>i</w:t>
      </w:r>
      <w:r w:rsidR="009327F5" w:rsidRPr="00F73178">
        <w:rPr>
          <w:rFonts w:asciiTheme="minorHAnsi" w:hAnsiTheme="minorHAnsi" w:cstheme="minorHAnsi"/>
          <w:bCs/>
        </w:rPr>
        <w:t>, saranno trattati esclusivamente per gestire la procedura di selezione e conseguentemente per gli obblighi di rendicontazione</w:t>
      </w:r>
      <w:r w:rsidRPr="00F73178">
        <w:rPr>
          <w:rFonts w:asciiTheme="minorHAnsi" w:hAnsiTheme="minorHAnsi" w:cstheme="minorHAnsi"/>
          <w:bCs/>
        </w:rPr>
        <w:t xml:space="preserve">. </w:t>
      </w:r>
    </w:p>
    <w:p w14:paraId="0DAE6497"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BASE GIURIDICA</w:t>
      </w:r>
    </w:p>
    <w:p w14:paraId="7655B597"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Art.13, par.1, </w:t>
      </w:r>
      <w:proofErr w:type="spellStart"/>
      <w:r w:rsidRPr="00F73178">
        <w:rPr>
          <w:rFonts w:asciiTheme="minorHAnsi" w:hAnsiTheme="minorHAnsi" w:cstheme="minorHAnsi"/>
          <w:bCs/>
        </w:rPr>
        <w:t>lett.c</w:t>
      </w:r>
      <w:proofErr w:type="spellEnd"/>
      <w:r w:rsidRPr="00F73178">
        <w:rPr>
          <w:rFonts w:asciiTheme="minorHAnsi" w:hAnsiTheme="minorHAnsi" w:cstheme="minorHAnsi"/>
          <w:bCs/>
        </w:rPr>
        <w:t xml:space="preserve"> e art.14, par.1, </w:t>
      </w:r>
      <w:proofErr w:type="spellStart"/>
      <w:r w:rsidRPr="00F73178">
        <w:rPr>
          <w:rFonts w:asciiTheme="minorHAnsi" w:hAnsiTheme="minorHAnsi" w:cstheme="minorHAnsi"/>
          <w:bCs/>
        </w:rPr>
        <w:t>lett.c</w:t>
      </w:r>
      <w:proofErr w:type="spellEnd"/>
      <w:r w:rsidRPr="00F73178">
        <w:rPr>
          <w:rFonts w:asciiTheme="minorHAnsi" w:hAnsiTheme="minorHAnsi" w:cstheme="minorHAnsi"/>
          <w:bCs/>
        </w:rPr>
        <w:t xml:space="preserve"> del Regolamento (UE) 2016/679 e </w:t>
      </w:r>
      <w:proofErr w:type="spellStart"/>
      <w:r w:rsidRPr="00F73178">
        <w:rPr>
          <w:rFonts w:asciiTheme="minorHAnsi" w:hAnsiTheme="minorHAnsi" w:cstheme="minorHAnsi"/>
          <w:bCs/>
        </w:rPr>
        <w:t>artt</w:t>
      </w:r>
      <w:proofErr w:type="spellEnd"/>
      <w:r w:rsidRPr="00F73178">
        <w:rPr>
          <w:rFonts w:asciiTheme="minorHAnsi" w:hAnsiTheme="minorHAnsi" w:cstheme="minorHAnsi"/>
          <w:bCs/>
        </w:rPr>
        <w:t xml:space="preserve"> 2- ter e 2-sexies del </w:t>
      </w:r>
      <w:proofErr w:type="spellStart"/>
      <w:r w:rsidRPr="00F73178">
        <w:rPr>
          <w:rFonts w:asciiTheme="minorHAnsi" w:hAnsiTheme="minorHAnsi" w:cstheme="minorHAnsi"/>
          <w:bCs/>
        </w:rPr>
        <w:t>D.Lgs.</w:t>
      </w:r>
      <w:proofErr w:type="spellEnd"/>
      <w:r w:rsidRPr="00F73178">
        <w:rPr>
          <w:rFonts w:asciiTheme="minorHAnsi" w:hAnsiTheme="minorHAnsi" w:cstheme="minorHAnsi"/>
          <w:bCs/>
        </w:rPr>
        <w:t xml:space="preserve"> 30 giugno 2003, n. 196, come modificato ed integrato dal D. Lgs 10 agosto 2018, n. 101.</w:t>
      </w:r>
    </w:p>
    <w:p w14:paraId="51245FA9" w14:textId="26AAA932"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Il trattamento dei dati personali per la finalità di cui </w:t>
      </w:r>
      <w:r w:rsidR="00F566CF" w:rsidRPr="00F73178">
        <w:rPr>
          <w:rFonts w:asciiTheme="minorHAnsi" w:hAnsiTheme="minorHAnsi" w:cstheme="minorHAnsi"/>
          <w:bCs/>
        </w:rPr>
        <w:t xml:space="preserve">al precedente paragrafo </w:t>
      </w:r>
      <w:r w:rsidRPr="00F73178">
        <w:rPr>
          <w:rFonts w:asciiTheme="minorHAnsi" w:hAnsiTheme="minorHAnsi" w:cstheme="minorHAnsi"/>
          <w:bCs/>
        </w:rPr>
        <w:t xml:space="preserve">si fonda sulla base legittima prevista dal Regolamento (UE) 2016/679 all’art. 6, par. 1, lett. c (“il trattamento è necessario per adempiere un obbligo legale al quale è soggetto il titolare del trattamento”), all’art. 6, par. 1, lett. e) (“il trattamento è necessario per l’esecuzione di un compito di interesse pubblico o connesso all’esercizio di pubblici poteri di cui è investito il titolare del trattamento), all’art. 6, par. 1, lett. f), nonché sulle previsioni dell’art. 2-ter del </w:t>
      </w:r>
      <w:proofErr w:type="spellStart"/>
      <w:r w:rsidRPr="00F73178">
        <w:rPr>
          <w:rFonts w:asciiTheme="minorHAnsi" w:hAnsiTheme="minorHAnsi" w:cstheme="minorHAnsi"/>
          <w:bCs/>
        </w:rPr>
        <w:t>D.Lgs.</w:t>
      </w:r>
      <w:proofErr w:type="spellEnd"/>
      <w:r w:rsidRPr="00F73178">
        <w:rPr>
          <w:rFonts w:asciiTheme="minorHAnsi" w:hAnsiTheme="minorHAnsi" w:cstheme="minorHAnsi"/>
          <w:bCs/>
        </w:rPr>
        <w:t xml:space="preserve"> 30 giugno 2003, n. 196, come modificato ed integrato dal D. Lgs 10 agosto 2018, n. 101.</w:t>
      </w:r>
    </w:p>
    <w:p w14:paraId="7B76AF55"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NATURA E CATEGORIA DEI DATI PERSONALI TRATTATI </w:t>
      </w:r>
    </w:p>
    <w:p w14:paraId="13314106"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Artt.4, 9 e 10 del Regolamento (UE) 2016/679 </w:t>
      </w:r>
    </w:p>
    <w:p w14:paraId="63984171" w14:textId="68439529" w:rsidR="003B35A7" w:rsidRPr="00F73178" w:rsidRDefault="003B35A7" w:rsidP="003B35A7">
      <w:pPr>
        <w:spacing w:after="0" w:line="240" w:lineRule="auto"/>
        <w:jc w:val="both"/>
        <w:rPr>
          <w:rFonts w:asciiTheme="minorHAnsi" w:hAnsiTheme="minorHAnsi" w:cstheme="minorHAnsi"/>
          <w:bCs/>
          <w:strike/>
        </w:rPr>
      </w:pPr>
      <w:r w:rsidRPr="00F73178">
        <w:rPr>
          <w:rFonts w:asciiTheme="minorHAnsi" w:hAnsiTheme="minorHAnsi" w:cstheme="minorHAnsi"/>
          <w:bCs/>
        </w:rPr>
        <w:t xml:space="preserve">Costituiscono oggetto di trattamento i seguenti dati personali, forniti </w:t>
      </w:r>
      <w:r w:rsidR="00AB3EBC" w:rsidRPr="00F73178">
        <w:rPr>
          <w:rFonts w:asciiTheme="minorHAnsi" w:hAnsiTheme="minorHAnsi" w:cstheme="minorHAnsi"/>
          <w:bCs/>
        </w:rPr>
        <w:t>volontariamente per la partecipazione all’avviso</w:t>
      </w:r>
      <w:r w:rsidRPr="00F73178">
        <w:rPr>
          <w:rFonts w:asciiTheme="minorHAnsi" w:hAnsiTheme="minorHAnsi" w:cstheme="minorHAnsi"/>
          <w:bCs/>
        </w:rPr>
        <w:t xml:space="preserve">: </w:t>
      </w:r>
      <w:r w:rsidR="00C6505B" w:rsidRPr="00F73178">
        <w:rPr>
          <w:rFonts w:asciiTheme="minorHAnsi" w:hAnsiTheme="minorHAnsi" w:cstheme="minorHAnsi"/>
          <w:bCs/>
        </w:rPr>
        <w:t>d</w:t>
      </w:r>
      <w:r w:rsidRPr="00F73178">
        <w:rPr>
          <w:rFonts w:asciiTheme="minorHAnsi" w:hAnsiTheme="minorHAnsi" w:cstheme="minorHAnsi"/>
          <w:bCs/>
        </w:rPr>
        <w:t xml:space="preserve">ati comuni identificativi (es. nome, cognome, indirizzo fisico, nazionalità, provincia e comune di residenza, telefono fisso e/o mobile, codice fiscale, indirizzo/i, e-mail, titolo di studio); Categorie particolari di dati personali, ai sensi dell’articolo 9 del Regolamento, relativi eventualmente a particolari condizioni di salute, se necessari per gli adempimenti di cui al presente </w:t>
      </w:r>
      <w:r w:rsidR="00EE2222" w:rsidRPr="00F73178">
        <w:rPr>
          <w:rFonts w:asciiTheme="minorHAnsi" w:hAnsiTheme="minorHAnsi" w:cstheme="minorHAnsi"/>
          <w:bCs/>
        </w:rPr>
        <w:t>a</w:t>
      </w:r>
      <w:r w:rsidRPr="00F73178">
        <w:rPr>
          <w:rFonts w:asciiTheme="minorHAnsi" w:hAnsiTheme="minorHAnsi" w:cstheme="minorHAnsi"/>
          <w:bCs/>
        </w:rPr>
        <w:t xml:space="preserve">vviso e comunicati dall’interessato, ai sensi dell’art. all’art. 9, par. 2, </w:t>
      </w:r>
      <w:proofErr w:type="spellStart"/>
      <w:r w:rsidRPr="00F73178">
        <w:rPr>
          <w:rFonts w:asciiTheme="minorHAnsi" w:hAnsiTheme="minorHAnsi" w:cstheme="minorHAnsi"/>
          <w:bCs/>
        </w:rPr>
        <w:t>lett.g</w:t>
      </w:r>
      <w:proofErr w:type="spellEnd"/>
      <w:r w:rsidRPr="00F73178">
        <w:rPr>
          <w:rFonts w:asciiTheme="minorHAnsi" w:hAnsiTheme="minorHAnsi" w:cstheme="minorHAnsi"/>
          <w:bCs/>
        </w:rPr>
        <w:t xml:space="preserve">). </w:t>
      </w:r>
    </w:p>
    <w:p w14:paraId="63138A14"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MANCATA COMUNICAZIONE DEI DATI PERSONALI E CONSEGUENZE DEL RIFIUTO </w:t>
      </w:r>
    </w:p>
    <w:p w14:paraId="7FA50F08"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Art.13, par.2, </w:t>
      </w:r>
      <w:proofErr w:type="spellStart"/>
      <w:r w:rsidRPr="00F73178">
        <w:rPr>
          <w:rFonts w:asciiTheme="minorHAnsi" w:hAnsiTheme="minorHAnsi" w:cstheme="minorHAnsi"/>
          <w:bCs/>
        </w:rPr>
        <w:t>lett.e</w:t>
      </w:r>
      <w:proofErr w:type="spellEnd"/>
      <w:r w:rsidRPr="00F73178">
        <w:rPr>
          <w:rFonts w:asciiTheme="minorHAnsi" w:hAnsiTheme="minorHAnsi" w:cstheme="minorHAnsi"/>
          <w:bCs/>
        </w:rPr>
        <w:t xml:space="preserve"> del Regolamento (UE) 2016/679/UE</w:t>
      </w:r>
    </w:p>
    <w:p w14:paraId="7A3EAA14"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 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 con pregiudizio per l’erogazione delle prestazioni connesse. </w:t>
      </w:r>
    </w:p>
    <w:p w14:paraId="510FAAFD" w14:textId="106DA00B"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DESTINATARI o CATEGORIE DI DESTINARI) DI DATI PERSONALI</w:t>
      </w:r>
    </w:p>
    <w:p w14:paraId="611F9123" w14:textId="535EB725"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 Art.13, par.1, lett. e ed art.14, par.1, lett. e del Regolamento (UE) 2016/679 I dati personali non saranno diffusi. Potranno essere trattati solo da responsabili del trattamento o da dipendenti, collaboratori e consulenti che hanno ricevuto specifiche ed adeguate istruzioni ed apposite autorizzazioni. Le categorie di destinatari cui potranno essere comunicati i dati sono le seguenti: alcune Direzioni generali e ella Giunta Regionale della Campania. </w:t>
      </w:r>
      <w:r w:rsidR="00385E04">
        <w:rPr>
          <w:rFonts w:asciiTheme="minorHAnsi" w:hAnsiTheme="minorHAnsi" w:cstheme="minorHAnsi"/>
          <w:bCs/>
        </w:rPr>
        <w:t xml:space="preserve">Potranno essere diffuse per ottemperare agli obblighi </w:t>
      </w:r>
      <w:r w:rsidR="009C6736">
        <w:rPr>
          <w:rFonts w:asciiTheme="minorHAnsi" w:hAnsiTheme="minorHAnsi" w:cstheme="minorHAnsi"/>
          <w:bCs/>
        </w:rPr>
        <w:t>di Trasparenza che Sviluppo Campania è tenuta a dichiarare nell’ambito delle finalità dell’avviso.</w:t>
      </w:r>
    </w:p>
    <w:p w14:paraId="130FD4C4"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DURATA DEL TRATTAMENTO - PERIODO DI CONSERVAZIONE DEI DATI </w:t>
      </w:r>
    </w:p>
    <w:p w14:paraId="61623001"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 xml:space="preserve">Art.13, par.2, lett. a e art.14, par.1, lett. a del Regolamento (UE) 2016/679 Nel rispetto dei principi di liceità, limitazione delle finalità e minimizzazione dei dati, ai sensi dell’art. 5 Regolamento (UE) 2016/679, i dati personali saranno conservati per tutta la durata delle attività finalizzate alla realizzazione della procedura di </w:t>
      </w:r>
      <w:r w:rsidRPr="00F73178">
        <w:rPr>
          <w:rFonts w:asciiTheme="minorHAnsi" w:hAnsiTheme="minorHAnsi" w:cstheme="minorHAnsi"/>
          <w:bCs/>
        </w:rPr>
        <w:lastRenderedPageBreak/>
        <w:t xml:space="preserve">avviso, i dati personali potranno essere conservati per periodi più lunghi per essere trattati esclusivamente a fini di archiviazione nel pubblico interesse, di ricerca scientifica o storica o a fini statistici, conformemente all’articolo 89, paragrafo 1, del Regolamento 2016/679/UE. </w:t>
      </w:r>
    </w:p>
    <w:p w14:paraId="0ED8772D" w14:textId="77777777" w:rsidR="003B35A7" w:rsidRPr="00F73178" w:rsidRDefault="003B35A7" w:rsidP="003B35A7">
      <w:pPr>
        <w:spacing w:after="0" w:line="240" w:lineRule="auto"/>
        <w:jc w:val="both"/>
        <w:rPr>
          <w:rFonts w:asciiTheme="minorHAnsi" w:hAnsiTheme="minorHAnsi" w:cstheme="minorHAnsi"/>
          <w:bCs/>
        </w:rPr>
      </w:pPr>
      <w:r w:rsidRPr="00F73178">
        <w:rPr>
          <w:rFonts w:asciiTheme="minorHAnsi" w:hAnsiTheme="minorHAnsi" w:cstheme="minorHAnsi"/>
          <w:bCs/>
        </w:rPr>
        <w:t>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Titolare. Sono fatti salvi i casi in cui si dovessero far valere in giudizio questioni afferenti alle attività di competenza del Titolare, nel qual caso i dati personali dell'Interessato, esclusivamente quelli necessari per tali finalità, saranno trattati per il tempo indispensabile al loro perseguimento.</w:t>
      </w:r>
    </w:p>
    <w:p w14:paraId="10F54185" w14:textId="77777777" w:rsidR="004E0B38" w:rsidRPr="00F73178" w:rsidRDefault="004E0B38" w:rsidP="004E0B38">
      <w:pPr>
        <w:spacing w:after="0" w:line="240" w:lineRule="auto"/>
        <w:jc w:val="both"/>
        <w:rPr>
          <w:rFonts w:asciiTheme="minorHAnsi" w:hAnsiTheme="minorHAnsi" w:cstheme="minorHAnsi"/>
          <w:bCs/>
        </w:rPr>
      </w:pPr>
      <w:r w:rsidRPr="00F73178">
        <w:rPr>
          <w:rFonts w:asciiTheme="minorHAnsi" w:hAnsiTheme="minorHAnsi" w:cstheme="minorHAnsi"/>
          <w:bCs/>
        </w:rPr>
        <w:t xml:space="preserve">DIRITTI DELL'INTERESSATO </w:t>
      </w:r>
    </w:p>
    <w:p w14:paraId="1BEFA719" w14:textId="77777777" w:rsidR="00736D62"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 xml:space="preserve">Art.13, par.2, </w:t>
      </w:r>
      <w:proofErr w:type="spellStart"/>
      <w:r w:rsidRPr="004E0B38">
        <w:rPr>
          <w:rFonts w:asciiTheme="minorHAnsi" w:hAnsiTheme="minorHAnsi" w:cstheme="minorHAnsi"/>
        </w:rPr>
        <w:t>lett.b</w:t>
      </w:r>
      <w:proofErr w:type="spellEnd"/>
      <w:r w:rsidRPr="004E0B38">
        <w:rPr>
          <w:rFonts w:asciiTheme="minorHAnsi" w:hAnsiTheme="minorHAnsi" w:cstheme="minorHAnsi"/>
        </w:rPr>
        <w:t xml:space="preserve"> e art.14, par.2, </w:t>
      </w:r>
      <w:proofErr w:type="spellStart"/>
      <w:r w:rsidRPr="004E0B38">
        <w:rPr>
          <w:rFonts w:asciiTheme="minorHAnsi" w:hAnsiTheme="minorHAnsi" w:cstheme="minorHAnsi"/>
        </w:rPr>
        <w:t>lett.c</w:t>
      </w:r>
      <w:proofErr w:type="spellEnd"/>
      <w:r w:rsidRPr="004E0B38">
        <w:rPr>
          <w:rFonts w:asciiTheme="minorHAnsi" w:hAnsiTheme="minorHAnsi" w:cstheme="minorHAnsi"/>
        </w:rPr>
        <w:t xml:space="preserve"> del Regolamento (UE) 2016/679 e della DGR n. 466 del 17/07/2018 Le comunichiamo che potrà esercitare i diritti di cui al Reg. (UE) 2016/679, di seguito analiticamente descritti: - Diritto di accesso ex art. 15 </w:t>
      </w:r>
    </w:p>
    <w:p w14:paraId="24FCB8CD" w14:textId="1E757AAB" w:rsidR="000C230D"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 xml:space="preserve">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 </w:t>
      </w:r>
    </w:p>
    <w:p w14:paraId="08892D08" w14:textId="77777777" w:rsidR="00AE1F3F"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 xml:space="preserve">- Diritto di rettifica ex art. 16 </w:t>
      </w:r>
    </w:p>
    <w:p w14:paraId="59E6CCD1" w14:textId="77777777" w:rsidR="00736D62"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Ha diritto di ottenere, dal Titolare del trattamento, l'integrazione, l'aggiornamento nonché la rettifica dei Suoi dati personali senza ingiustificato ritardo.</w:t>
      </w:r>
    </w:p>
    <w:p w14:paraId="556AACED" w14:textId="36CBE2FD" w:rsidR="000C230D"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 xml:space="preserve"> - </w:t>
      </w:r>
      <w:r w:rsidRPr="00736D62">
        <w:rPr>
          <w:rFonts w:asciiTheme="minorHAnsi" w:hAnsiTheme="minorHAnsi" w:cstheme="minorHAnsi"/>
        </w:rPr>
        <w:t xml:space="preserve">Diritto alla cancellazione ex art. </w:t>
      </w:r>
      <w:r w:rsidR="00736D62" w:rsidRPr="00736D62">
        <w:rPr>
          <w:rFonts w:asciiTheme="minorHAnsi" w:hAnsiTheme="minorHAnsi" w:cstheme="minorHAnsi"/>
        </w:rPr>
        <w:t>17</w:t>
      </w:r>
    </w:p>
    <w:p w14:paraId="08E3E3B9" w14:textId="46CFD9C7" w:rsidR="000C230D"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 xml:space="preserve">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 </w:t>
      </w:r>
    </w:p>
    <w:p w14:paraId="2F8C33B6" w14:textId="77777777" w:rsidR="00D64EFD"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 xml:space="preserve">- Diritto di limitazione del trattamento ex art. 18 </w:t>
      </w:r>
    </w:p>
    <w:p w14:paraId="3CDE2381" w14:textId="4B9F0B95" w:rsidR="00023C8C" w:rsidRDefault="004E0B38" w:rsidP="004E0B38">
      <w:pPr>
        <w:spacing w:after="0" w:line="240" w:lineRule="auto"/>
        <w:jc w:val="both"/>
        <w:rPr>
          <w:rFonts w:asciiTheme="minorHAnsi" w:hAnsiTheme="minorHAnsi" w:cstheme="minorHAnsi"/>
        </w:rPr>
      </w:pPr>
      <w:r w:rsidRPr="004E0B38">
        <w:rPr>
          <w:rFonts w:asciiTheme="minorHAnsi" w:hAnsiTheme="minorHAnsi" w:cstheme="minorHAnsi"/>
        </w:rPr>
        <w:t xml:space="preserve">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 </w:t>
      </w:r>
    </w:p>
    <w:p w14:paraId="1C372C4D" w14:textId="77777777" w:rsidR="002F19D2" w:rsidRPr="001E370C" w:rsidRDefault="004E0B38" w:rsidP="004E0B38">
      <w:pPr>
        <w:spacing w:after="0" w:line="240" w:lineRule="auto"/>
        <w:jc w:val="both"/>
        <w:rPr>
          <w:rFonts w:asciiTheme="minorHAnsi" w:hAnsiTheme="minorHAnsi" w:cstheme="minorHAnsi"/>
        </w:rPr>
      </w:pPr>
      <w:r w:rsidRPr="001E370C">
        <w:rPr>
          <w:rFonts w:asciiTheme="minorHAnsi" w:hAnsiTheme="minorHAnsi" w:cstheme="minorHAnsi"/>
        </w:rPr>
        <w:t xml:space="preserve">- Diritto alla portabilità dei dati ex art. 20 </w:t>
      </w:r>
    </w:p>
    <w:p w14:paraId="3A191F15" w14:textId="77777777" w:rsidR="008E7F2D" w:rsidRPr="001E370C" w:rsidRDefault="004E0B38" w:rsidP="004E0B38">
      <w:pPr>
        <w:spacing w:after="0" w:line="240" w:lineRule="auto"/>
        <w:jc w:val="both"/>
        <w:rPr>
          <w:rFonts w:asciiTheme="minorHAnsi" w:hAnsiTheme="minorHAnsi" w:cstheme="minorHAnsi"/>
        </w:rPr>
      </w:pPr>
      <w:r w:rsidRPr="001E370C">
        <w:rPr>
          <w:rFonts w:asciiTheme="minorHAnsi" w:hAnsiTheme="minorHAnsi" w:cstheme="minorHAnsi"/>
        </w:rPr>
        <w:t xml:space="preserve">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 </w:t>
      </w:r>
    </w:p>
    <w:p w14:paraId="7D0C6AD3" w14:textId="77777777" w:rsidR="008E7F2D" w:rsidRPr="001E370C" w:rsidRDefault="004E0B38" w:rsidP="004E0B38">
      <w:pPr>
        <w:spacing w:after="0" w:line="240" w:lineRule="auto"/>
        <w:jc w:val="both"/>
        <w:rPr>
          <w:rFonts w:asciiTheme="minorHAnsi" w:hAnsiTheme="minorHAnsi" w:cstheme="minorHAnsi"/>
        </w:rPr>
      </w:pPr>
      <w:r w:rsidRPr="001E370C">
        <w:rPr>
          <w:rFonts w:asciiTheme="minorHAnsi" w:hAnsiTheme="minorHAnsi" w:cstheme="minorHAnsi"/>
        </w:rPr>
        <w:t>- Diritto di opposizione ex art.</w:t>
      </w:r>
      <w:r w:rsidR="008E7F2D" w:rsidRPr="001E370C">
        <w:rPr>
          <w:rFonts w:asciiTheme="minorHAnsi" w:hAnsiTheme="minorHAnsi" w:cstheme="minorHAnsi"/>
        </w:rPr>
        <w:t xml:space="preserve"> </w:t>
      </w:r>
      <w:r w:rsidRPr="001E370C">
        <w:rPr>
          <w:rFonts w:asciiTheme="minorHAnsi" w:hAnsiTheme="minorHAnsi" w:cstheme="minorHAnsi"/>
        </w:rPr>
        <w:t xml:space="preserve">21 </w:t>
      </w:r>
    </w:p>
    <w:p w14:paraId="247E5779" w14:textId="77777777" w:rsidR="004D42D6" w:rsidRPr="001E370C" w:rsidRDefault="004E0B38" w:rsidP="004E0B38">
      <w:pPr>
        <w:spacing w:after="0" w:line="240" w:lineRule="auto"/>
        <w:jc w:val="both"/>
        <w:rPr>
          <w:rFonts w:asciiTheme="minorHAnsi" w:hAnsiTheme="minorHAnsi" w:cstheme="minorHAnsi"/>
        </w:rPr>
      </w:pPr>
      <w:r w:rsidRPr="001E370C">
        <w:rPr>
          <w:rFonts w:asciiTheme="minorHAnsi" w:hAnsiTheme="minorHAnsi" w:cstheme="minorHAnsi"/>
        </w:rPr>
        <w:t xml:space="preserve">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 ecc.). </w:t>
      </w:r>
    </w:p>
    <w:p w14:paraId="5F3517AB" w14:textId="77777777" w:rsidR="00A61BCD" w:rsidRDefault="00A61BCD" w:rsidP="004E0B38">
      <w:pPr>
        <w:spacing w:after="0" w:line="240" w:lineRule="auto"/>
        <w:jc w:val="both"/>
        <w:rPr>
          <w:rFonts w:asciiTheme="minorHAnsi" w:hAnsiTheme="minorHAnsi" w:cstheme="minorHAnsi"/>
        </w:rPr>
      </w:pPr>
    </w:p>
    <w:p w14:paraId="648696DC" w14:textId="34E20DB8" w:rsidR="004E0B38" w:rsidRPr="004E0B38" w:rsidRDefault="004E0B38" w:rsidP="004E0B38">
      <w:pPr>
        <w:spacing w:after="0" w:line="240" w:lineRule="auto"/>
        <w:jc w:val="both"/>
        <w:rPr>
          <w:rFonts w:asciiTheme="minorHAnsi" w:hAnsiTheme="minorHAnsi" w:cstheme="minorHAnsi"/>
        </w:rPr>
      </w:pPr>
      <w:r w:rsidRPr="001E370C">
        <w:rPr>
          <w:rFonts w:asciiTheme="minorHAnsi" w:hAnsiTheme="minorHAnsi" w:cstheme="minorHAnsi"/>
        </w:rPr>
        <w:t xml:space="preserve">Le richieste per l’esercizio dei suindicati diritti vanno rivolte direttamente a: </w:t>
      </w:r>
      <w:r w:rsidR="001E370C" w:rsidRPr="001E370C">
        <w:rPr>
          <w:rFonts w:asciiTheme="minorHAnsi" w:hAnsiTheme="minorHAnsi" w:cstheme="minorHAnsi"/>
        </w:rPr>
        <w:t>privacy</w:t>
      </w:r>
      <w:r w:rsidR="00296AE3" w:rsidRPr="001E370C">
        <w:rPr>
          <w:rFonts w:asciiTheme="minorHAnsi" w:hAnsiTheme="minorHAnsi" w:cstheme="minorHAnsi"/>
        </w:rPr>
        <w:t>@</w:t>
      </w:r>
      <w:r w:rsidR="001E370C" w:rsidRPr="001E370C">
        <w:rPr>
          <w:rFonts w:asciiTheme="minorHAnsi" w:hAnsiTheme="minorHAnsi" w:cstheme="minorHAnsi"/>
        </w:rPr>
        <w:t>sviluppocampania.it</w:t>
      </w:r>
      <w:r w:rsidR="00296AE3" w:rsidRPr="001E370C">
        <w:rPr>
          <w:rFonts w:asciiTheme="minorHAnsi" w:hAnsiTheme="minorHAnsi" w:cstheme="minorHAnsi"/>
        </w:rPr>
        <w:t xml:space="preserve"> </w:t>
      </w:r>
    </w:p>
    <w:p w14:paraId="1A566D0F" w14:textId="77777777" w:rsidR="004E0B38" w:rsidRDefault="004E0B38" w:rsidP="004E0B38">
      <w:pPr>
        <w:suppressAutoHyphens/>
        <w:spacing w:after="0" w:line="240" w:lineRule="auto"/>
        <w:jc w:val="both"/>
        <w:rPr>
          <w:rFonts w:asciiTheme="minorHAnsi" w:hAnsiTheme="minorHAnsi" w:cstheme="minorHAnsi"/>
          <w:b/>
        </w:rPr>
      </w:pPr>
    </w:p>
    <w:p w14:paraId="6CEE113C" w14:textId="77777777" w:rsidR="007E4267" w:rsidRPr="007E4267" w:rsidRDefault="007E4267" w:rsidP="007E4267">
      <w:pPr>
        <w:jc w:val="both"/>
        <w:rPr>
          <w:rFonts w:asciiTheme="minorHAnsi" w:hAnsiTheme="minorHAnsi" w:cstheme="minorHAnsi"/>
        </w:rPr>
      </w:pPr>
      <w:r w:rsidRPr="007E4267">
        <w:rPr>
          <w:rFonts w:asciiTheme="minorHAnsi" w:hAnsiTheme="minorHAnsi" w:cstheme="minorHAnsi"/>
        </w:rPr>
        <w:t xml:space="preserve">Ai sensi del D. Lgs. 196/2003 e s.m. e i. e i. e del Regolamento (UE) n. 679 del 27 aprile 2016 autorizzo Sviluppo Campania S.p.A. al trattamento dei miei dati personali e professionali ed all'eventuale pubblicazione del presente curriculum. </w:t>
      </w:r>
    </w:p>
    <w:p w14:paraId="26F22629" w14:textId="77777777" w:rsidR="008D6562" w:rsidRDefault="008D6562">
      <w:pPr>
        <w:rPr>
          <w:rFonts w:asciiTheme="minorHAnsi" w:hAnsiTheme="minorHAnsi" w:cstheme="minorHAnsi"/>
        </w:rPr>
      </w:pPr>
    </w:p>
    <w:p w14:paraId="2AAFD95B" w14:textId="0D984DED" w:rsidR="007E4267" w:rsidRPr="007E4267" w:rsidRDefault="008D6562">
      <w:pPr>
        <w:rPr>
          <w:rFonts w:asciiTheme="minorHAnsi" w:hAnsiTheme="minorHAnsi" w:cstheme="minorHAnsi"/>
        </w:rPr>
      </w:pPr>
      <w:r w:rsidRPr="008D6562">
        <w:rPr>
          <w:rFonts w:asciiTheme="minorHAnsi" w:hAnsiTheme="minorHAnsi" w:cstheme="minorHAnsi"/>
        </w:rPr>
        <w:t>DATA, __________________</w:t>
      </w:r>
      <w:r w:rsidRPr="008D6562">
        <w:rPr>
          <w:rFonts w:asciiTheme="minorHAnsi" w:hAnsiTheme="minorHAnsi" w:cstheme="minorHAnsi"/>
        </w:rPr>
        <w:tab/>
      </w:r>
      <w:r w:rsidRPr="008D6562">
        <w:rPr>
          <w:rFonts w:asciiTheme="minorHAnsi" w:hAnsiTheme="minorHAnsi" w:cstheme="minorHAnsi"/>
        </w:rPr>
        <w:tab/>
        <w:t>FIRMA ______________________________</w:t>
      </w:r>
    </w:p>
    <w:sectPr w:rsidR="007E4267" w:rsidRPr="007E4267" w:rsidSect="00E7400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2FAEE" w14:textId="77777777" w:rsidR="00322363" w:rsidRDefault="00322363" w:rsidP="00322363">
      <w:pPr>
        <w:spacing w:after="0" w:line="240" w:lineRule="auto"/>
      </w:pPr>
      <w:r>
        <w:separator/>
      </w:r>
    </w:p>
  </w:endnote>
  <w:endnote w:type="continuationSeparator" w:id="0">
    <w:p w14:paraId="3C397F29" w14:textId="77777777" w:rsidR="00322363" w:rsidRDefault="00322363" w:rsidP="0032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9E347" w14:textId="77777777" w:rsidR="00322363" w:rsidRDefault="003223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E70E" w14:textId="77777777" w:rsidR="00322363" w:rsidRDefault="0032236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C973" w14:textId="77777777" w:rsidR="00322363" w:rsidRDefault="003223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FED8" w14:textId="77777777" w:rsidR="00322363" w:rsidRDefault="00322363" w:rsidP="00322363">
      <w:pPr>
        <w:spacing w:after="0" w:line="240" w:lineRule="auto"/>
      </w:pPr>
      <w:r>
        <w:separator/>
      </w:r>
    </w:p>
  </w:footnote>
  <w:footnote w:type="continuationSeparator" w:id="0">
    <w:p w14:paraId="71E8CABC" w14:textId="77777777" w:rsidR="00322363" w:rsidRDefault="00322363" w:rsidP="0032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0A7D" w14:textId="77777777" w:rsidR="00322363" w:rsidRDefault="003223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2EA4" w14:textId="126A57DA" w:rsidR="00322363" w:rsidRDefault="00322363" w:rsidP="00322363">
    <w:pPr>
      <w:pStyle w:val="Intestazione"/>
      <w:jc w:val="center"/>
    </w:pPr>
    <w:r>
      <w:rPr>
        <w:noProof/>
      </w:rPr>
      <w:drawing>
        <wp:inline distT="0" distB="0" distL="0" distR="0" wp14:anchorId="2A9DFC6D" wp14:editId="09E9A915">
          <wp:extent cx="1709420" cy="523875"/>
          <wp:effectExtent l="0" t="0" r="5080" b="9525"/>
          <wp:docPr id="1" name="Immagine 1" descr="C:\Users\ndecaro\Documents\SVILUPPO CAMPANIA 2018\SVILUPPO CAMPANIA1\SCREENING_23maggio18\ScreeningdaVale07febb2018\Prod. edit. e prod. VIDEO\loghi SVIC e REG\logo SvilCampania.jpg"/>
          <wp:cNvGraphicFramePr/>
          <a:graphic xmlns:a="http://schemas.openxmlformats.org/drawingml/2006/main">
            <a:graphicData uri="http://schemas.openxmlformats.org/drawingml/2006/picture">
              <pic:pic xmlns:pic="http://schemas.openxmlformats.org/drawingml/2006/picture">
                <pic:nvPicPr>
                  <pic:cNvPr id="1" name="Immagine 1" descr="C:\Users\ndecaro\Documents\SVILUPPO CAMPANIA 2018\SVILUPPO CAMPANIA1\SCREENING_23maggio18\ScreeningdaVale07febb2018\Prod. edit. e prod. VIDEO\loghi SVIC e REG\logo SvilCampania.jpg"/>
                  <pic:cNvPicPr/>
                </pic:nvPicPr>
                <pic:blipFill>
                  <a:blip r:embed="rId1"/>
                  <a:srcRect/>
                  <a:stretch>
                    <a:fillRect/>
                  </a:stretch>
                </pic:blipFill>
                <pic:spPr bwMode="auto">
                  <a:xfrm>
                    <a:off x="0" y="0"/>
                    <a:ext cx="1709420" cy="5238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946C" w14:textId="77777777" w:rsidR="00322363" w:rsidRDefault="003223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FB50BFE4"/>
    <w:name w:val="WW8Num5"/>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ind w:left="502"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142980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A7"/>
    <w:rsid w:val="00023C8C"/>
    <w:rsid w:val="000720A7"/>
    <w:rsid w:val="000C230D"/>
    <w:rsid w:val="00165988"/>
    <w:rsid w:val="001E370C"/>
    <w:rsid w:val="00296AE3"/>
    <w:rsid w:val="002F19D2"/>
    <w:rsid w:val="00322363"/>
    <w:rsid w:val="00351D43"/>
    <w:rsid w:val="00385E04"/>
    <w:rsid w:val="003B35A7"/>
    <w:rsid w:val="00471260"/>
    <w:rsid w:val="0048189E"/>
    <w:rsid w:val="004B0CCC"/>
    <w:rsid w:val="004D42D6"/>
    <w:rsid w:val="004E0B38"/>
    <w:rsid w:val="004E7A6D"/>
    <w:rsid w:val="005919DD"/>
    <w:rsid w:val="005C4160"/>
    <w:rsid w:val="006139D1"/>
    <w:rsid w:val="00632A92"/>
    <w:rsid w:val="006B418A"/>
    <w:rsid w:val="00736D62"/>
    <w:rsid w:val="007C4612"/>
    <w:rsid w:val="007E4267"/>
    <w:rsid w:val="00870147"/>
    <w:rsid w:val="008D6562"/>
    <w:rsid w:val="008E7F2D"/>
    <w:rsid w:val="009009C3"/>
    <w:rsid w:val="009327F5"/>
    <w:rsid w:val="009368FA"/>
    <w:rsid w:val="009C6736"/>
    <w:rsid w:val="009C74C2"/>
    <w:rsid w:val="00A46076"/>
    <w:rsid w:val="00A47588"/>
    <w:rsid w:val="00A61BCD"/>
    <w:rsid w:val="00A945FB"/>
    <w:rsid w:val="00AB3EBC"/>
    <w:rsid w:val="00AE1F3F"/>
    <w:rsid w:val="00B14F6A"/>
    <w:rsid w:val="00B21309"/>
    <w:rsid w:val="00B55FDB"/>
    <w:rsid w:val="00BA6428"/>
    <w:rsid w:val="00BE192C"/>
    <w:rsid w:val="00BE452E"/>
    <w:rsid w:val="00C242D3"/>
    <w:rsid w:val="00C6505B"/>
    <w:rsid w:val="00D075BE"/>
    <w:rsid w:val="00D64EFD"/>
    <w:rsid w:val="00D829B6"/>
    <w:rsid w:val="00D86C01"/>
    <w:rsid w:val="00DB7BF4"/>
    <w:rsid w:val="00E63A4C"/>
    <w:rsid w:val="00E74009"/>
    <w:rsid w:val="00EE2222"/>
    <w:rsid w:val="00EE62CC"/>
    <w:rsid w:val="00F14319"/>
    <w:rsid w:val="00F566CF"/>
    <w:rsid w:val="00F73178"/>
    <w:rsid w:val="00F91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1278"/>
  <w15:docId w15:val="{DA096A37-B6DA-48BF-A41B-ADB98E7F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5A7"/>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B35A7"/>
    <w:rPr>
      <w:color w:val="0563C1"/>
      <w:u w:val="single"/>
    </w:rPr>
  </w:style>
  <w:style w:type="paragraph" w:styleId="Intestazione">
    <w:name w:val="header"/>
    <w:basedOn w:val="Normale"/>
    <w:link w:val="IntestazioneCarattere"/>
    <w:uiPriority w:val="99"/>
    <w:unhideWhenUsed/>
    <w:rsid w:val="003223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2363"/>
    <w:rPr>
      <w:rFonts w:ascii="Calibri" w:eastAsia="Calibri" w:hAnsi="Calibri" w:cs="Times New Roman"/>
    </w:rPr>
  </w:style>
  <w:style w:type="paragraph" w:styleId="Pidipagina">
    <w:name w:val="footer"/>
    <w:basedOn w:val="Normale"/>
    <w:link w:val="PidipaginaCarattere"/>
    <w:uiPriority w:val="99"/>
    <w:unhideWhenUsed/>
    <w:rsid w:val="003223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23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vacy@sviluppocampni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1306</Words>
  <Characters>7447</Characters>
  <Application>Microsoft Office Word</Application>
  <DocSecurity>0</DocSecurity>
  <Lines>62</Lines>
  <Paragraphs>17</Paragraphs>
  <ScaleCrop>false</ScaleCrop>
  <Company>HP</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 Zannelli</cp:lastModifiedBy>
  <cp:revision>50</cp:revision>
  <dcterms:created xsi:type="dcterms:W3CDTF">2025-01-27T08:42:00Z</dcterms:created>
  <dcterms:modified xsi:type="dcterms:W3CDTF">2025-01-30T09:24:00Z</dcterms:modified>
</cp:coreProperties>
</file>